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564805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Le passé composé des verbes être et avoir</w:t>
      </w:r>
    </w:p>
    <w:p w:rsidR="00564805" w:rsidRDefault="000D12BF" w:rsidP="00564805">
      <w:pPr>
        <w:spacing w:before="48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564805" w:rsidRPr="00590373">
        <w:rPr>
          <w:b/>
          <w:sz w:val="26"/>
          <w:szCs w:val="26"/>
        </w:rPr>
        <w:t>Associe les pronoms personnels sujet</w:t>
      </w:r>
      <w:r w:rsidR="00564805">
        <w:rPr>
          <w:b/>
          <w:sz w:val="26"/>
          <w:szCs w:val="26"/>
        </w:rPr>
        <w:t>s</w:t>
      </w:r>
      <w:r w:rsidR="00564805" w:rsidRPr="00590373">
        <w:rPr>
          <w:b/>
          <w:sz w:val="26"/>
          <w:szCs w:val="26"/>
        </w:rPr>
        <w:t xml:space="preserve"> au verbe </w:t>
      </w:r>
      <w:r w:rsidR="00564805" w:rsidRPr="00840152">
        <w:rPr>
          <w:b/>
          <w:sz w:val="26"/>
          <w:szCs w:val="26"/>
          <w:u w:val="single"/>
        </w:rPr>
        <w:t>être</w:t>
      </w:r>
      <w:r w:rsidR="00564805">
        <w:rPr>
          <w:b/>
          <w:sz w:val="26"/>
          <w:szCs w:val="26"/>
        </w:rPr>
        <w:t xml:space="preserve"> </w:t>
      </w:r>
      <w:r w:rsidR="00564805" w:rsidRPr="00590373">
        <w:rPr>
          <w:b/>
          <w:sz w:val="26"/>
          <w:szCs w:val="26"/>
        </w:rPr>
        <w:t xml:space="preserve">qui correspond. </w:t>
      </w:r>
    </w:p>
    <w:tbl>
      <w:tblPr>
        <w:tblStyle w:val="Grilledutableau"/>
        <w:tblW w:w="793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779"/>
        <w:gridCol w:w="2308"/>
      </w:tblGrid>
      <w:tr w:rsidR="00564805" w:rsidTr="00564805">
        <w:trPr>
          <w:trHeight w:val="2680"/>
          <w:jc w:val="center"/>
        </w:trPr>
        <w:tc>
          <w:tcPr>
            <w:tcW w:w="851" w:type="dxa"/>
          </w:tcPr>
          <w:p w:rsidR="00564805" w:rsidRDefault="00564805" w:rsidP="00D945A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</w:tc>
        <w:tc>
          <w:tcPr>
            <w:tcW w:w="4779" w:type="dxa"/>
          </w:tcPr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64805" w:rsidRPr="00F715C1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2308" w:type="dxa"/>
          </w:tcPr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ont été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été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ai été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été</w:t>
            </w:r>
          </w:p>
          <w:p w:rsidR="00564805" w:rsidRPr="00590373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 w:rsidRPr="00590373">
              <w:rPr>
                <w:sz w:val="26"/>
                <w:szCs w:val="26"/>
              </w:rPr>
              <w:t>avez été</w:t>
            </w:r>
          </w:p>
          <w:p w:rsidR="00564805" w:rsidRPr="00F715C1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avons été</w:t>
            </w:r>
          </w:p>
        </w:tc>
      </w:tr>
    </w:tbl>
    <w:p w:rsidR="00564805" w:rsidRPr="00564805" w:rsidRDefault="00564805" w:rsidP="00564805">
      <w:pPr>
        <w:pBdr>
          <w:top w:val="single" w:sz="4" w:space="1" w:color="auto"/>
        </w:pBdr>
        <w:spacing w:after="120" w:line="240" w:lineRule="auto"/>
        <w:rPr>
          <w:sz w:val="4"/>
          <w:szCs w:val="4"/>
          <w:u w:val="single"/>
        </w:rPr>
      </w:pPr>
    </w:p>
    <w:p w:rsidR="00564805" w:rsidRDefault="00564805" w:rsidP="00564805">
      <w:pPr>
        <w:pBdr>
          <w:top w:val="single" w:sz="4" w:space="1" w:color="auto"/>
        </w:pBdr>
        <w:spacing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590373">
        <w:rPr>
          <w:b/>
          <w:sz w:val="26"/>
          <w:szCs w:val="26"/>
        </w:rPr>
        <w:t>Associe les pronoms personnels sujet</w:t>
      </w:r>
      <w:r>
        <w:rPr>
          <w:b/>
          <w:sz w:val="26"/>
          <w:szCs w:val="26"/>
        </w:rPr>
        <w:t>s</w:t>
      </w:r>
      <w:r w:rsidRPr="00590373">
        <w:rPr>
          <w:b/>
          <w:sz w:val="26"/>
          <w:szCs w:val="26"/>
        </w:rPr>
        <w:t xml:space="preserve"> au verbe </w:t>
      </w:r>
      <w:r w:rsidRPr="00840152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</w:t>
      </w:r>
      <w:r w:rsidRPr="00590373">
        <w:rPr>
          <w:b/>
          <w:sz w:val="26"/>
          <w:szCs w:val="26"/>
        </w:rPr>
        <w:t xml:space="preserve">qui correspond. </w:t>
      </w:r>
    </w:p>
    <w:tbl>
      <w:tblPr>
        <w:tblStyle w:val="Grilledutableau"/>
        <w:tblW w:w="765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2126"/>
      </w:tblGrid>
      <w:tr w:rsidR="00564805" w:rsidTr="00564805">
        <w:trPr>
          <w:trHeight w:val="2588"/>
          <w:jc w:val="center"/>
        </w:trPr>
        <w:tc>
          <w:tcPr>
            <w:tcW w:w="851" w:type="dxa"/>
          </w:tcPr>
          <w:p w:rsidR="00564805" w:rsidRDefault="00564805" w:rsidP="00D945A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564805" w:rsidRDefault="00564805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</w:tc>
        <w:tc>
          <w:tcPr>
            <w:tcW w:w="4678" w:type="dxa"/>
          </w:tcPr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64805" w:rsidRPr="00F715C1" w:rsidRDefault="00564805" w:rsidP="00564805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avez eu</w:t>
            </w:r>
          </w:p>
          <w:p w:rsidR="00564805" w:rsidRPr="00840152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eu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ont eu  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avons eu</w:t>
            </w:r>
          </w:p>
          <w:p w:rsidR="00564805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ai eu </w:t>
            </w:r>
          </w:p>
          <w:p w:rsidR="00564805" w:rsidRPr="00F715C1" w:rsidRDefault="00564805" w:rsidP="00564805">
            <w:pPr>
              <w:pStyle w:val="Paragraphedeliste"/>
              <w:numPr>
                <w:ilvl w:val="0"/>
                <w:numId w:val="33"/>
              </w:numPr>
              <w:spacing w:before="24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eu</w:t>
            </w:r>
          </w:p>
        </w:tc>
      </w:tr>
    </w:tbl>
    <w:p w:rsidR="00564805" w:rsidRPr="00564805" w:rsidRDefault="00564805" w:rsidP="00564805">
      <w:pPr>
        <w:pBdr>
          <w:top w:val="single" w:sz="4" w:space="1" w:color="auto"/>
        </w:pBdr>
        <w:spacing w:after="120" w:line="360" w:lineRule="auto"/>
        <w:rPr>
          <w:sz w:val="4"/>
          <w:szCs w:val="4"/>
          <w:u w:val="single"/>
        </w:rPr>
      </w:pPr>
    </w:p>
    <w:p w:rsidR="00564805" w:rsidRDefault="000D12BF" w:rsidP="00564805">
      <w:pPr>
        <w:pBdr>
          <w:top w:val="single" w:sz="4" w:space="1" w:color="auto"/>
        </w:pBdr>
        <w:spacing w:after="120" w:line="360" w:lineRule="auto"/>
        <w:rPr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564805">
        <w:rPr>
          <w:b/>
          <w:sz w:val="26"/>
          <w:szCs w:val="26"/>
        </w:rPr>
        <w:t>Coche</w:t>
      </w:r>
      <w:r w:rsidR="00564805" w:rsidRPr="00A070F5">
        <w:rPr>
          <w:b/>
          <w:sz w:val="26"/>
          <w:szCs w:val="26"/>
        </w:rPr>
        <w:t xml:space="preserve"> </w:t>
      </w:r>
      <w:r w:rsidR="00564805">
        <w:rPr>
          <w:b/>
          <w:sz w:val="26"/>
          <w:szCs w:val="26"/>
        </w:rPr>
        <w:t xml:space="preserve">les phrases où le verbe </w:t>
      </w:r>
      <w:r w:rsidR="00564805" w:rsidRPr="00590373">
        <w:rPr>
          <w:b/>
          <w:sz w:val="26"/>
          <w:szCs w:val="26"/>
          <w:u w:val="single"/>
        </w:rPr>
        <w:t>être</w:t>
      </w:r>
      <w:r w:rsidR="00564805">
        <w:rPr>
          <w:b/>
          <w:sz w:val="26"/>
          <w:szCs w:val="26"/>
        </w:rPr>
        <w:t xml:space="preserve"> est conjugué au passé composé. </w:t>
      </w:r>
    </w:p>
    <w:p w:rsidR="00564805" w:rsidRDefault="00564805" w:rsidP="0056480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53400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2666B5">
        <w:rPr>
          <w:sz w:val="26"/>
          <w:szCs w:val="26"/>
        </w:rPr>
        <w:t>Claire</w:t>
      </w:r>
      <w:r>
        <w:rPr>
          <w:sz w:val="26"/>
          <w:szCs w:val="26"/>
        </w:rPr>
        <w:t xml:space="preserve"> est</w:t>
      </w:r>
      <w:r w:rsidRPr="002666B5">
        <w:rPr>
          <w:sz w:val="26"/>
          <w:szCs w:val="26"/>
        </w:rPr>
        <w:t xml:space="preserve"> chez le dentiste. </w:t>
      </w:r>
    </w:p>
    <w:p w:rsidR="00564805" w:rsidRPr="002666B5" w:rsidRDefault="00564805" w:rsidP="0056480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72918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2666B5">
        <w:rPr>
          <w:sz w:val="26"/>
          <w:szCs w:val="26"/>
        </w:rPr>
        <w:t>J’ai une rage de dents.</w:t>
      </w:r>
    </w:p>
    <w:p w:rsidR="00564805" w:rsidRPr="002666B5" w:rsidRDefault="00564805" w:rsidP="0056480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2343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2666B5">
        <w:rPr>
          <w:sz w:val="26"/>
          <w:szCs w:val="26"/>
        </w:rPr>
        <w:t xml:space="preserve">Tu as été courageux ! </w:t>
      </w:r>
    </w:p>
    <w:p w:rsidR="00564805" w:rsidRPr="002666B5" w:rsidRDefault="00564805" w:rsidP="0056480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1534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2666B5">
        <w:rPr>
          <w:sz w:val="26"/>
          <w:szCs w:val="26"/>
        </w:rPr>
        <w:t>Vous avez été vite guéri.</w:t>
      </w:r>
    </w:p>
    <w:p w:rsidR="00564805" w:rsidRPr="002666B5" w:rsidRDefault="00564805" w:rsidP="0056480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92148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2666B5">
        <w:rPr>
          <w:sz w:val="26"/>
          <w:szCs w:val="26"/>
        </w:rPr>
        <w:t xml:space="preserve">La semaine dernière, toute la famille a été malade en même temps. </w:t>
      </w:r>
    </w:p>
    <w:p w:rsidR="00564805" w:rsidRPr="00840152" w:rsidRDefault="00564805" w:rsidP="00564805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1808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2666B5">
        <w:rPr>
          <w:sz w:val="26"/>
          <w:szCs w:val="26"/>
        </w:rPr>
        <w:t xml:space="preserve">Demain, ils ne </w:t>
      </w:r>
      <w:r>
        <w:rPr>
          <w:sz w:val="26"/>
          <w:szCs w:val="26"/>
        </w:rPr>
        <w:t>seront</w:t>
      </w:r>
      <w:r w:rsidRPr="002666B5">
        <w:rPr>
          <w:sz w:val="26"/>
          <w:szCs w:val="26"/>
        </w:rPr>
        <w:t xml:space="preserve"> pas à l’école. </w:t>
      </w:r>
      <w:r w:rsidRPr="00840152">
        <w:rPr>
          <w:sz w:val="26"/>
          <w:szCs w:val="26"/>
        </w:rPr>
        <w:t xml:space="preserve"> </w:t>
      </w:r>
    </w:p>
    <w:p w:rsidR="00767D50" w:rsidRPr="00FC69BA" w:rsidRDefault="00767D50" w:rsidP="00564805">
      <w:pPr>
        <w:spacing w:before="240" w:after="240" w:line="240" w:lineRule="auto"/>
        <w:rPr>
          <w:sz w:val="26"/>
          <w:szCs w:val="26"/>
        </w:rPr>
      </w:pPr>
    </w:p>
    <w:p w:rsidR="00564805" w:rsidRDefault="00564805" w:rsidP="00767D50">
      <w:pPr>
        <w:spacing w:before="240"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564805" w:rsidRPr="00A43261" w:rsidRDefault="000D12BF" w:rsidP="00564805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4</w:t>
      </w:r>
      <w:r>
        <w:rPr>
          <w:sz w:val="26"/>
          <w:szCs w:val="26"/>
        </w:rPr>
        <w:t xml:space="preserve"> : </w:t>
      </w:r>
      <w:r w:rsidR="00564805">
        <w:rPr>
          <w:b/>
          <w:sz w:val="26"/>
          <w:szCs w:val="26"/>
        </w:rPr>
        <w:t>Recopie</w:t>
      </w:r>
      <w:r w:rsidR="00564805" w:rsidRPr="00A070F5">
        <w:rPr>
          <w:b/>
          <w:sz w:val="26"/>
          <w:szCs w:val="26"/>
        </w:rPr>
        <w:t xml:space="preserve"> </w:t>
      </w:r>
      <w:r w:rsidR="00564805">
        <w:rPr>
          <w:b/>
          <w:sz w:val="26"/>
          <w:szCs w:val="26"/>
        </w:rPr>
        <w:t xml:space="preserve">les phrases où le verbe </w:t>
      </w:r>
      <w:r w:rsidR="00564805">
        <w:rPr>
          <w:b/>
          <w:sz w:val="26"/>
          <w:szCs w:val="26"/>
          <w:u w:val="single"/>
        </w:rPr>
        <w:t>avoir</w:t>
      </w:r>
      <w:r w:rsidR="00564805">
        <w:rPr>
          <w:b/>
          <w:sz w:val="26"/>
          <w:szCs w:val="26"/>
        </w:rPr>
        <w:t xml:space="preserve"> est conjugué au passé composé.</w:t>
      </w:r>
    </w:p>
    <w:p w:rsidR="00564805" w:rsidRPr="00DB62DA" w:rsidRDefault="00564805" w:rsidP="00564805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Tu as eu mal au ventre toute la nuit.</w:t>
      </w:r>
    </w:p>
    <w:p w:rsidR="00564805" w:rsidRPr="00DB62DA" w:rsidRDefault="00564805" w:rsidP="00564805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avons appelé le médecin.</w:t>
      </w:r>
    </w:p>
    <w:p w:rsidR="00564805" w:rsidRPr="00703630" w:rsidRDefault="00564805" w:rsidP="00564805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 a eu un peu froid.  </w:t>
      </w:r>
    </w:p>
    <w:p w:rsidR="00564805" w:rsidRPr="00703630" w:rsidRDefault="00564805" w:rsidP="00564805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703630">
        <w:rPr>
          <w:sz w:val="26"/>
          <w:szCs w:val="26"/>
        </w:rPr>
        <w:t xml:space="preserve">Avez-vous de la fièvre ? </w:t>
      </w:r>
    </w:p>
    <w:p w:rsidR="00564805" w:rsidRDefault="00564805" w:rsidP="00564805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703630">
        <w:rPr>
          <w:sz w:val="26"/>
          <w:szCs w:val="26"/>
        </w:rPr>
        <w:t xml:space="preserve">Je n’ai </w:t>
      </w:r>
      <w:r>
        <w:rPr>
          <w:sz w:val="26"/>
          <w:szCs w:val="26"/>
        </w:rPr>
        <w:t xml:space="preserve">pas eu de température. </w:t>
      </w:r>
    </w:p>
    <w:p w:rsidR="00564805" w:rsidRPr="00BA34A6" w:rsidRDefault="00564805" w:rsidP="00564805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avons suivi les conseils du médecin. </w:t>
      </w:r>
    </w:p>
    <w:p w:rsidR="00564805" w:rsidRPr="00036A8E" w:rsidRDefault="004D79EA" w:rsidP="00564805">
      <w:pPr>
        <w:spacing w:before="20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5E02C4">
        <w:rPr>
          <w:sz w:val="26"/>
          <w:szCs w:val="26"/>
        </w:rPr>
        <w:t xml:space="preserve"> : </w:t>
      </w:r>
      <w:r w:rsidR="00564805" w:rsidRPr="00B11D7E">
        <w:rPr>
          <w:b/>
          <w:sz w:val="26"/>
          <w:szCs w:val="26"/>
        </w:rPr>
        <w:t>Recopie et</w:t>
      </w:r>
      <w:r w:rsidR="00564805">
        <w:rPr>
          <w:sz w:val="26"/>
          <w:szCs w:val="26"/>
        </w:rPr>
        <w:t xml:space="preserve"> </w:t>
      </w:r>
      <w:r w:rsidR="00564805">
        <w:rPr>
          <w:b/>
          <w:sz w:val="26"/>
          <w:szCs w:val="26"/>
        </w:rPr>
        <w:t xml:space="preserve">complète les phrases avec le verbe </w:t>
      </w:r>
      <w:r w:rsidR="00564805">
        <w:rPr>
          <w:b/>
          <w:sz w:val="26"/>
          <w:szCs w:val="26"/>
          <w:u w:val="single"/>
        </w:rPr>
        <w:t>avoir</w:t>
      </w:r>
      <w:r w:rsidR="00564805">
        <w:rPr>
          <w:b/>
          <w:sz w:val="26"/>
          <w:szCs w:val="26"/>
        </w:rPr>
        <w:t xml:space="preserve"> au passé composé. </w:t>
      </w:r>
    </w:p>
    <w:p w:rsidR="00564805" w:rsidRDefault="00564805" w:rsidP="00564805">
      <w:pPr>
        <w:pStyle w:val="Paragraphedeliste"/>
        <w:numPr>
          <w:ilvl w:val="0"/>
          <w:numId w:val="19"/>
        </w:numPr>
        <w:spacing w:before="120" w:after="120" w:line="360" w:lineRule="auto"/>
        <w:ind w:left="244" w:hanging="244"/>
        <w:rPr>
          <w:sz w:val="26"/>
          <w:szCs w:val="26"/>
        </w:rPr>
      </w:pPr>
      <w:r w:rsidRPr="003F4B11">
        <w:rPr>
          <w:sz w:val="26"/>
          <w:szCs w:val="26"/>
        </w:rPr>
        <w:t>Aujo</w:t>
      </w:r>
      <w:r>
        <w:rPr>
          <w:sz w:val="26"/>
          <w:szCs w:val="26"/>
        </w:rPr>
        <w:t xml:space="preserve">urd’hui, nous .... sport. </w:t>
      </w:r>
    </w:p>
    <w:p w:rsidR="00564805" w:rsidRDefault="00564805" w:rsidP="00564805">
      <w:pPr>
        <w:pStyle w:val="Paragraphedeliste"/>
        <w:numPr>
          <w:ilvl w:val="0"/>
          <w:numId w:val="19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Tout le monde ... une médaille. </w:t>
      </w:r>
    </w:p>
    <w:p w:rsidR="00564805" w:rsidRPr="00B97F7E" w:rsidRDefault="00564805" w:rsidP="00564805">
      <w:pPr>
        <w:pStyle w:val="Paragraphedeliste"/>
        <w:numPr>
          <w:ilvl w:val="0"/>
          <w:numId w:val="19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.... les félicitations du directeur. </w:t>
      </w:r>
    </w:p>
    <w:p w:rsidR="00564805" w:rsidRPr="00036A8E" w:rsidRDefault="00564805" w:rsidP="00A7583F">
      <w:pPr>
        <w:pStyle w:val="Paragraphedeliste"/>
        <w:numPr>
          <w:ilvl w:val="0"/>
          <w:numId w:val="19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J’.... un grand sourire sur les lèvres toute la journée. </w:t>
      </w:r>
    </w:p>
    <w:p w:rsidR="00564805" w:rsidRDefault="000D12BF" w:rsidP="00A7583F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564805">
        <w:rPr>
          <w:sz w:val="26"/>
          <w:szCs w:val="26"/>
          <w:u w:val="single"/>
        </w:rPr>
        <w:t> </w:t>
      </w:r>
      <w:r w:rsidR="00564805" w:rsidRPr="00564805">
        <w:rPr>
          <w:sz w:val="26"/>
          <w:szCs w:val="26"/>
        </w:rPr>
        <w:t xml:space="preserve">: </w:t>
      </w:r>
      <w:r w:rsidR="005E02C4">
        <w:rPr>
          <w:sz w:val="26"/>
          <w:szCs w:val="26"/>
        </w:rPr>
        <w:t> </w:t>
      </w:r>
      <w:r w:rsidR="00564805">
        <w:rPr>
          <w:b/>
          <w:sz w:val="26"/>
          <w:szCs w:val="26"/>
        </w:rPr>
        <w:t xml:space="preserve">Recopie et complète les phrases avec le verbe </w:t>
      </w:r>
      <w:r w:rsidR="00564805" w:rsidRPr="00BA34A6">
        <w:rPr>
          <w:b/>
          <w:sz w:val="26"/>
          <w:szCs w:val="26"/>
          <w:u w:val="single"/>
        </w:rPr>
        <w:t>être</w:t>
      </w:r>
      <w:r w:rsidR="00564805">
        <w:rPr>
          <w:b/>
          <w:sz w:val="26"/>
          <w:szCs w:val="26"/>
        </w:rPr>
        <w:t xml:space="preserve"> au passé composé.</w:t>
      </w:r>
    </w:p>
    <w:p w:rsidR="00564805" w:rsidRDefault="00564805" w:rsidP="00A7583F">
      <w:pPr>
        <w:pStyle w:val="Paragraphedeliste"/>
        <w:numPr>
          <w:ilvl w:val="0"/>
          <w:numId w:val="19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J’..... le premier à la course.</w:t>
      </w:r>
    </w:p>
    <w:p w:rsidR="00564805" w:rsidRDefault="00564805" w:rsidP="00A7583F">
      <w:pPr>
        <w:pStyle w:val="Paragraphedeliste"/>
        <w:numPr>
          <w:ilvl w:val="0"/>
          <w:numId w:val="19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élèves ..... ravis de participer à ce tournoi. </w:t>
      </w:r>
    </w:p>
    <w:p w:rsidR="00564805" w:rsidRDefault="00564805" w:rsidP="00A7583F">
      <w:pPr>
        <w:pStyle w:val="Paragraphedeliste"/>
        <w:numPr>
          <w:ilvl w:val="0"/>
          <w:numId w:val="19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Jean ..... plus rapide que toi. </w:t>
      </w:r>
    </w:p>
    <w:p w:rsidR="00564805" w:rsidRDefault="00564805" w:rsidP="00A7583F">
      <w:pPr>
        <w:pStyle w:val="Paragraphedeliste"/>
        <w:numPr>
          <w:ilvl w:val="0"/>
          <w:numId w:val="19"/>
        </w:numPr>
        <w:pBdr>
          <w:bottom w:val="single" w:sz="4" w:space="1" w:color="auto"/>
        </w:pBd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..... les meilleurs ! </w:t>
      </w:r>
    </w:p>
    <w:p w:rsidR="00564805" w:rsidRPr="003F4B11" w:rsidRDefault="005E02C4" w:rsidP="00564805">
      <w:pPr>
        <w:spacing w:before="240" w:after="360" w:line="240" w:lineRule="auto"/>
        <w:rPr>
          <w:b/>
          <w:sz w:val="26"/>
          <w:szCs w:val="26"/>
        </w:rPr>
      </w:pPr>
      <w:r w:rsidRPr="00A45BD3">
        <w:rPr>
          <w:b/>
          <w:color w:val="FF0000"/>
          <w:sz w:val="26"/>
          <w:szCs w:val="26"/>
        </w:rPr>
        <w:t>°°</w:t>
      </w:r>
      <w:r w:rsidRPr="00A45BD3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>
        <w:rPr>
          <w:sz w:val="26"/>
          <w:szCs w:val="26"/>
        </w:rPr>
        <w:t xml:space="preserve"> : </w:t>
      </w:r>
      <w:r w:rsidR="00564805" w:rsidRPr="00BA34A6">
        <w:rPr>
          <w:b/>
          <w:sz w:val="26"/>
          <w:szCs w:val="26"/>
        </w:rPr>
        <w:t>C</w:t>
      </w:r>
      <w:r w:rsidR="00564805" w:rsidRPr="00D11F5A">
        <w:rPr>
          <w:b/>
          <w:sz w:val="26"/>
          <w:szCs w:val="26"/>
        </w:rPr>
        <w:t>omplète</w:t>
      </w:r>
      <w:r w:rsidR="00564805">
        <w:rPr>
          <w:b/>
          <w:sz w:val="26"/>
          <w:szCs w:val="26"/>
        </w:rPr>
        <w:t xml:space="preserve"> les phrases</w:t>
      </w:r>
      <w:r w:rsidR="00564805" w:rsidRPr="00BA34A6">
        <w:rPr>
          <w:b/>
          <w:sz w:val="26"/>
          <w:szCs w:val="26"/>
        </w:rPr>
        <w:t xml:space="preserve"> avec le sujet qu</w:t>
      </w:r>
      <w:r w:rsidR="00564805">
        <w:rPr>
          <w:b/>
          <w:sz w:val="26"/>
          <w:szCs w:val="26"/>
        </w:rPr>
        <w:t xml:space="preserve">i convient : Julien – Les jumeaux – Tu – Sophie – Nous </w:t>
      </w:r>
    </w:p>
    <w:p w:rsidR="00564805" w:rsidRPr="00D11F5A" w:rsidRDefault="00564805" w:rsidP="00564805">
      <w:pPr>
        <w:pStyle w:val="Paragraphedeliste"/>
        <w:numPr>
          <w:ilvl w:val="0"/>
          <w:numId w:val="19"/>
        </w:numPr>
        <w:spacing w:before="120" w:after="120" w:line="48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....</w:t>
      </w:r>
      <w:r>
        <w:rPr>
          <w:sz w:val="26"/>
          <w:szCs w:val="26"/>
        </w:rPr>
        <w:t>..............</w:t>
      </w:r>
      <w:r>
        <w:rPr>
          <w:sz w:val="26"/>
          <w:szCs w:val="26"/>
        </w:rPr>
        <w:t>. ont eu des patins à glace pour leur a</w:t>
      </w:r>
      <w:bookmarkStart w:id="0" w:name="_GoBack"/>
      <w:bookmarkEnd w:id="0"/>
      <w:r>
        <w:rPr>
          <w:sz w:val="26"/>
          <w:szCs w:val="26"/>
        </w:rPr>
        <w:t xml:space="preserve">nniversaire. </w:t>
      </w:r>
    </w:p>
    <w:p w:rsidR="00564805" w:rsidRPr="00D11F5A" w:rsidRDefault="00564805" w:rsidP="00564805">
      <w:pPr>
        <w:pStyle w:val="Paragraphedeliste"/>
        <w:numPr>
          <w:ilvl w:val="0"/>
          <w:numId w:val="19"/>
        </w:numPr>
        <w:spacing w:before="120" w:after="120" w:line="480" w:lineRule="auto"/>
        <w:ind w:left="301" w:hanging="301"/>
        <w:rPr>
          <w:b/>
          <w:sz w:val="26"/>
          <w:szCs w:val="26"/>
        </w:rPr>
      </w:pPr>
      <w:r w:rsidRPr="00D11F5A">
        <w:rPr>
          <w:sz w:val="26"/>
          <w:szCs w:val="26"/>
        </w:rPr>
        <w:t>.</w:t>
      </w:r>
      <w:r>
        <w:rPr>
          <w:sz w:val="26"/>
          <w:szCs w:val="26"/>
        </w:rPr>
        <w:t>..............</w:t>
      </w:r>
      <w:r w:rsidRPr="00D11F5A">
        <w:rPr>
          <w:sz w:val="26"/>
          <w:szCs w:val="26"/>
        </w:rPr>
        <w:t xml:space="preserve">.... a été ravie. </w:t>
      </w:r>
    </w:p>
    <w:p w:rsidR="00564805" w:rsidRPr="00D11F5A" w:rsidRDefault="00564805" w:rsidP="00564805">
      <w:pPr>
        <w:pStyle w:val="Paragraphedeliste"/>
        <w:numPr>
          <w:ilvl w:val="0"/>
          <w:numId w:val="19"/>
        </w:numPr>
        <w:spacing w:before="120" w:after="120" w:line="480" w:lineRule="auto"/>
        <w:ind w:left="301" w:hanging="301"/>
        <w:rPr>
          <w:b/>
          <w:sz w:val="26"/>
          <w:szCs w:val="26"/>
        </w:rPr>
      </w:pPr>
      <w:r w:rsidRPr="00D11F5A">
        <w:rPr>
          <w:sz w:val="26"/>
          <w:szCs w:val="26"/>
        </w:rPr>
        <w:t>.</w:t>
      </w:r>
      <w:r>
        <w:rPr>
          <w:sz w:val="26"/>
          <w:szCs w:val="26"/>
        </w:rPr>
        <w:t>..............</w:t>
      </w:r>
      <w:r w:rsidRPr="00D11F5A">
        <w:rPr>
          <w:sz w:val="26"/>
          <w:szCs w:val="26"/>
        </w:rPr>
        <w:t xml:space="preserve">.... n’a pas eu ce qu’il avait demandé. </w:t>
      </w:r>
    </w:p>
    <w:p w:rsidR="00564805" w:rsidRPr="00564805" w:rsidRDefault="00564805" w:rsidP="00564805">
      <w:pPr>
        <w:pStyle w:val="Paragraphedeliste"/>
        <w:numPr>
          <w:ilvl w:val="0"/>
          <w:numId w:val="19"/>
        </w:numPr>
        <w:spacing w:before="120" w:after="120" w:line="480" w:lineRule="auto"/>
        <w:ind w:left="301" w:hanging="301"/>
        <w:rPr>
          <w:b/>
          <w:sz w:val="26"/>
          <w:szCs w:val="26"/>
        </w:rPr>
      </w:pPr>
      <w:r w:rsidRPr="00D11F5A">
        <w:rPr>
          <w:sz w:val="26"/>
          <w:szCs w:val="26"/>
        </w:rPr>
        <w:t>...</w:t>
      </w:r>
      <w:r>
        <w:rPr>
          <w:sz w:val="26"/>
          <w:szCs w:val="26"/>
        </w:rPr>
        <w:t>.............</w:t>
      </w:r>
      <w:r w:rsidRPr="00D11F5A">
        <w:rPr>
          <w:sz w:val="26"/>
          <w:szCs w:val="26"/>
        </w:rPr>
        <w:t>.. as été imprudente sur le verglas.</w:t>
      </w:r>
    </w:p>
    <w:p w:rsidR="00AE70F2" w:rsidRPr="00564805" w:rsidRDefault="00564805" w:rsidP="00564805">
      <w:pPr>
        <w:pStyle w:val="Paragraphedeliste"/>
        <w:numPr>
          <w:ilvl w:val="0"/>
          <w:numId w:val="19"/>
        </w:numPr>
        <w:spacing w:before="120" w:after="120" w:line="480" w:lineRule="auto"/>
        <w:ind w:left="301" w:hanging="301"/>
        <w:rPr>
          <w:b/>
          <w:sz w:val="26"/>
          <w:szCs w:val="26"/>
        </w:rPr>
      </w:pPr>
      <w:r w:rsidRPr="00564805">
        <w:rPr>
          <w:sz w:val="26"/>
          <w:szCs w:val="26"/>
        </w:rPr>
        <w:t>...</w:t>
      </w:r>
      <w:r>
        <w:rPr>
          <w:sz w:val="26"/>
          <w:szCs w:val="26"/>
        </w:rPr>
        <w:t>.............</w:t>
      </w:r>
      <w:r w:rsidRPr="00564805">
        <w:rPr>
          <w:sz w:val="26"/>
          <w:szCs w:val="26"/>
        </w:rPr>
        <w:t>.. avons été trop vite et tu es tombé sur les fesses.</w:t>
      </w:r>
    </w:p>
    <w:sectPr w:rsidR="00AE70F2" w:rsidRPr="00564805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65" w:rsidRDefault="00C43965">
      <w:pPr>
        <w:spacing w:after="0" w:line="240" w:lineRule="auto"/>
      </w:pPr>
      <w:r>
        <w:separator/>
      </w:r>
    </w:p>
  </w:endnote>
  <w:endnote w:type="continuationSeparator" w:id="0">
    <w:p w:rsidR="00C43965" w:rsidRDefault="00C4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A7583F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C4396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65" w:rsidRDefault="00C43965">
      <w:pPr>
        <w:spacing w:after="0" w:line="240" w:lineRule="auto"/>
      </w:pPr>
      <w:r>
        <w:separator/>
      </w:r>
    </w:p>
  </w:footnote>
  <w:footnote w:type="continuationSeparator" w:id="0">
    <w:p w:rsidR="00C43965" w:rsidRDefault="00C4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7"/>
  </w:num>
  <w:num w:numId="5">
    <w:abstractNumId w:val="30"/>
  </w:num>
  <w:num w:numId="6">
    <w:abstractNumId w:val="12"/>
  </w:num>
  <w:num w:numId="7">
    <w:abstractNumId w:val="19"/>
  </w:num>
  <w:num w:numId="8">
    <w:abstractNumId w:val="24"/>
  </w:num>
  <w:num w:numId="9">
    <w:abstractNumId w:val="3"/>
  </w:num>
  <w:num w:numId="10">
    <w:abstractNumId w:val="35"/>
  </w:num>
  <w:num w:numId="11">
    <w:abstractNumId w:val="17"/>
  </w:num>
  <w:num w:numId="12">
    <w:abstractNumId w:val="2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3"/>
  </w:num>
  <w:num w:numId="16">
    <w:abstractNumId w:val="29"/>
  </w:num>
  <w:num w:numId="17">
    <w:abstractNumId w:val="36"/>
  </w:num>
  <w:num w:numId="18">
    <w:abstractNumId w:val="10"/>
  </w:num>
  <w:num w:numId="19">
    <w:abstractNumId w:val="15"/>
  </w:num>
  <w:num w:numId="20">
    <w:abstractNumId w:val="26"/>
  </w:num>
  <w:num w:numId="21">
    <w:abstractNumId w:val="1"/>
  </w:num>
  <w:num w:numId="22">
    <w:abstractNumId w:val="13"/>
  </w:num>
  <w:num w:numId="23">
    <w:abstractNumId w:val="0"/>
  </w:num>
  <w:num w:numId="24">
    <w:abstractNumId w:val="6"/>
  </w:num>
  <w:num w:numId="25">
    <w:abstractNumId w:val="11"/>
  </w:num>
  <w:num w:numId="26">
    <w:abstractNumId w:val="8"/>
  </w:num>
  <w:num w:numId="27">
    <w:abstractNumId w:val="9"/>
  </w:num>
  <w:num w:numId="28">
    <w:abstractNumId w:val="31"/>
  </w:num>
  <w:num w:numId="29">
    <w:abstractNumId w:val="16"/>
  </w:num>
  <w:num w:numId="30">
    <w:abstractNumId w:val="22"/>
  </w:num>
  <w:num w:numId="31">
    <w:abstractNumId w:val="14"/>
  </w:num>
  <w:num w:numId="32">
    <w:abstractNumId w:val="32"/>
  </w:num>
  <w:num w:numId="33">
    <w:abstractNumId w:val="25"/>
  </w:num>
  <w:num w:numId="34">
    <w:abstractNumId w:val="2"/>
  </w:num>
  <w:num w:numId="35">
    <w:abstractNumId w:val="21"/>
  </w:num>
  <w:num w:numId="36">
    <w:abstractNumId w:val="34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F220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A059-6C76-430C-8FEF-F84C7FA4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2017-02-09T10:07:00Z</dcterms:created>
  <dcterms:modified xsi:type="dcterms:W3CDTF">2017-02-09T10:14:00Z</dcterms:modified>
</cp:coreProperties>
</file>